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B6ED" w14:textId="77777777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568AB958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25CED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463557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551FE8E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6355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64.5pt;height:36pt" o:ole="" fillcolor="window">
            <v:imagedata r:id="rId9" o:title=""/>
          </v:shape>
          <o:OLEObject Type="Embed" ProgID="Equation.3" ShapeID="_x0000_i1031" DrawAspect="Content" ObjectID="_1802115376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528700D5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kriterijus:</w:t>
      </w:r>
    </w:p>
    <w:p w14:paraId="30C5C610" w14:textId="77777777" w:rsidR="00846DEF" w:rsidRP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Antrojo kriterijaus, t. y. darbų atlikimo termino, išreikšto mėnesiais, (T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 balai apskaičiuojami mažiausio pasiūlyto termino mėnesiais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ir vertinamo pasiūlymo termino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santykį padauginant iš šio kriterijaus lyginamojo svorio (Y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):</w:t>
      </w:r>
    </w:p>
    <w:p w14:paraId="2E4C1108" w14:textId="77777777" w:rsidR="00846DEF" w:rsidRPr="00846DEF" w:rsidRDefault="00846DEF" w:rsidP="00846DEF">
      <w:pPr>
        <w:jc w:val="left"/>
        <w:rPr>
          <w:rFonts w:ascii="Arial" w:hAnsi="Arial" w:cs="Arial"/>
          <w:bCs/>
          <w:i/>
          <w:sz w:val="22"/>
          <w:szCs w:val="22"/>
          <w:lang w:val="ru-RU"/>
        </w:rPr>
      </w:pPr>
      <w:r w:rsidRPr="00846DEF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35" type="#_x0000_t75" style="width:64.5pt;height:36pt" o:ole="" fillcolor="window">
            <v:imagedata r:id="rId11" o:title=""/>
          </v:shape>
          <o:OLEObject Type="Embed" ProgID="Equation.3" ShapeID="_x0000_i1035" DrawAspect="Content" ObjectID="_1802115377" r:id="rId12"/>
        </w:object>
      </w:r>
      <w:r w:rsidRPr="00846DEF">
        <w:rPr>
          <w:rFonts w:ascii="Arial" w:hAnsi="Arial" w:cs="Arial"/>
          <w:bCs/>
          <w:i/>
          <w:sz w:val="22"/>
          <w:szCs w:val="22"/>
          <w:lang w:val="ru-RU"/>
        </w:rPr>
        <w:t>.</w:t>
      </w:r>
    </w:p>
    <w:p w14:paraId="373622BE" w14:textId="07F2497D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Maksimalus galimas darbų atlikimo terminas yra 1</w:t>
      </w:r>
      <w:r w:rsidR="0007284D">
        <w:rPr>
          <w:rFonts w:ascii="Arial" w:hAnsi="Arial" w:cs="Arial"/>
          <w:bCs/>
          <w:sz w:val="22"/>
          <w:szCs w:val="22"/>
        </w:rPr>
        <w:t>5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penkiolika</w:t>
      </w:r>
      <w:r w:rsidRPr="00846DEF">
        <w:rPr>
          <w:rFonts w:ascii="Arial" w:hAnsi="Arial" w:cs="Arial"/>
          <w:bCs/>
          <w:sz w:val="22"/>
          <w:szCs w:val="22"/>
        </w:rPr>
        <w:t xml:space="preserve">) mėnesių, tačiau ne mažiau kaip </w:t>
      </w:r>
      <w:r w:rsidR="0007284D">
        <w:rPr>
          <w:rFonts w:ascii="Arial" w:hAnsi="Arial" w:cs="Arial"/>
          <w:bCs/>
          <w:sz w:val="22"/>
          <w:szCs w:val="22"/>
        </w:rPr>
        <w:t>13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trylika</w:t>
      </w:r>
      <w:r w:rsidRPr="00846DEF">
        <w:rPr>
          <w:rFonts w:ascii="Arial" w:hAnsi="Arial" w:cs="Arial"/>
          <w:bCs/>
          <w:sz w:val="22"/>
          <w:szCs w:val="22"/>
        </w:rPr>
        <w:t>) mėnesi</w:t>
      </w:r>
      <w:r w:rsidR="0007284D">
        <w:rPr>
          <w:rFonts w:ascii="Arial" w:hAnsi="Arial" w:cs="Arial"/>
          <w:bCs/>
          <w:sz w:val="22"/>
          <w:szCs w:val="22"/>
        </w:rPr>
        <w:t>ų</w:t>
      </w:r>
      <w:r w:rsidRPr="00846DEF">
        <w:rPr>
          <w:rFonts w:ascii="Arial" w:hAnsi="Arial" w:cs="Arial"/>
          <w:bCs/>
          <w:sz w:val="22"/>
          <w:szCs w:val="22"/>
        </w:rPr>
        <w:t xml:space="preserve">, nuo pirkimo sutarties įsigaliojimo. Mėnesių skaičius turi būti išreikštas sveiku skaičiumi. </w:t>
      </w: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E583F" w14:textId="77777777" w:rsidR="000E4714" w:rsidRDefault="000E4714">
      <w:r>
        <w:separator/>
      </w:r>
    </w:p>
  </w:endnote>
  <w:endnote w:type="continuationSeparator" w:id="0">
    <w:p w14:paraId="0E7FA40F" w14:textId="77777777" w:rsidR="000E4714" w:rsidRDefault="000E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492F" w14:textId="77777777" w:rsidR="000E4714" w:rsidRDefault="000E4714">
      <w:r>
        <w:separator/>
      </w:r>
    </w:p>
  </w:footnote>
  <w:footnote w:type="continuationSeparator" w:id="0">
    <w:p w14:paraId="6D2DC96E" w14:textId="77777777" w:rsidR="000E4714" w:rsidRDefault="000E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4C1B"/>
    <w:rsid w:val="00066BAB"/>
    <w:rsid w:val="0007284D"/>
    <w:rsid w:val="000E4714"/>
    <w:rsid w:val="00173916"/>
    <w:rsid w:val="003A6607"/>
    <w:rsid w:val="003E14B1"/>
    <w:rsid w:val="00414F8E"/>
    <w:rsid w:val="00463557"/>
    <w:rsid w:val="00502AA3"/>
    <w:rsid w:val="00503372"/>
    <w:rsid w:val="00542F21"/>
    <w:rsid w:val="005607B5"/>
    <w:rsid w:val="005F126B"/>
    <w:rsid w:val="00635D3A"/>
    <w:rsid w:val="0064301C"/>
    <w:rsid w:val="00653E41"/>
    <w:rsid w:val="00654904"/>
    <w:rsid w:val="0069065B"/>
    <w:rsid w:val="007646A1"/>
    <w:rsid w:val="00776E91"/>
    <w:rsid w:val="007C451E"/>
    <w:rsid w:val="00846DEF"/>
    <w:rsid w:val="008B63A3"/>
    <w:rsid w:val="00927C14"/>
    <w:rsid w:val="00990220"/>
    <w:rsid w:val="009D3424"/>
    <w:rsid w:val="00A97BC8"/>
    <w:rsid w:val="00AB7AB5"/>
    <w:rsid w:val="00AD3EB4"/>
    <w:rsid w:val="00B25CED"/>
    <w:rsid w:val="00B95E14"/>
    <w:rsid w:val="00BB5F81"/>
    <w:rsid w:val="00C77A93"/>
    <w:rsid w:val="00D00892"/>
    <w:rsid w:val="00D16DC5"/>
    <w:rsid w:val="00D20038"/>
    <w:rsid w:val="00DA793D"/>
    <w:rsid w:val="00E14272"/>
    <w:rsid w:val="00E45780"/>
    <w:rsid w:val="00EC4B40"/>
    <w:rsid w:val="00F23F68"/>
    <w:rsid w:val="00F3072F"/>
    <w:rsid w:val="00F32BA8"/>
    <w:rsid w:val="00F46D3C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67AD5-C594-4BBD-99C2-08EEB0725FB5}"/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Tomas Dubovikas</cp:lastModifiedBy>
  <cp:revision>3</cp:revision>
  <dcterms:created xsi:type="dcterms:W3CDTF">2025-02-26T06:20:00Z</dcterms:created>
  <dcterms:modified xsi:type="dcterms:W3CDTF">2025-02-26T20:50:00Z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